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76FD1" w14:textId="66F483DF" w:rsidR="003E630A" w:rsidRPr="007616B7" w:rsidRDefault="003E630A" w:rsidP="003E630A">
      <w:pPr>
        <w:pStyle w:val="BasicParagraph"/>
        <w:suppressAutoHyphens/>
        <w:spacing w:after="113"/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</w:pP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Copy for Summit 202</w:t>
      </w:r>
      <w:r w:rsidR="00C22FD1"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3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="00652764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2 weeks left of </w:t>
      </w:r>
      <w:proofErr w:type="spellStart"/>
      <w:r w:rsidR="00652764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earlybird</w:t>
      </w:r>
      <w:proofErr w:type="spellEnd"/>
      <w:r w:rsidR="00652764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post:</w:t>
      </w:r>
    </w:p>
    <w:p w14:paraId="49DB9C5F" w14:textId="77777777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2 weeks left to book your early bird ticket for the NMI Summit 2023! </w:t>
      </w:r>
    </w:p>
    <w:p w14:paraId="4B848757" w14:textId="77777777" w:rsid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090AC1FB" w14:textId="13129901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Microbiome, Gut and Systemic Health: New Frontiers in Personalised Nutrition will provide you with new insights into nutritional therapies that can improve function and health outcomes in a highly </w:t>
      </w:r>
      <w:proofErr w:type="spellStart"/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way, from gastrointestinal to whole person health.</w:t>
      </w:r>
    </w:p>
    <w:p w14:paraId="04FDAE41" w14:textId="77777777" w:rsid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7CC06903" w14:textId="2C3193BE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Attendees have a unique opportunity to hear about advances in this area from authorities in the fields of the microbiome, probiotics and prebiotics, gastroenterology, the oral microbiome, and </w:t>
      </w:r>
      <w:proofErr w:type="spellStart"/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nutrition.</w:t>
      </w:r>
    </w:p>
    <w:p w14:paraId="14200A23" w14:textId="77777777" w:rsid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7C898615" w14:textId="58D8E6ED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Don’t miss the most important annual event in the field of nutritional medicine! </w:t>
      </w:r>
    </w:p>
    <w:p w14:paraId="41CC6203" w14:textId="77777777" w:rsid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3648F57D" w14:textId="77777777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NMI Summit 2023</w:t>
      </w:r>
    </w:p>
    <w:p w14:paraId="42E9C658" w14:textId="5962E3DC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13-14 October 2023</w:t>
      </w:r>
    </w:p>
    <w:p w14:paraId="1D6AFB68" w14:textId="77777777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Millennium Gloucester Hotel, London</w:t>
      </w:r>
    </w:p>
    <w:p w14:paraId="303F10A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6860EC10" w14:textId="6839223B" w:rsidR="00340582" w:rsidRP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For more information, click the link in our bio!</w:t>
      </w:r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(</w:t>
      </w:r>
      <w:hyperlink r:id="rId8" w:history="1">
        <w:r w:rsidR="00C4110C" w:rsidRPr="00F0367D">
          <w:rPr>
            <w:rStyle w:val="Hyperlink"/>
            <w:rFonts w:ascii="Poppins" w:hAnsi="Poppins" w:cs="Poppins"/>
            <w:spacing w:val="-2"/>
            <w:sz w:val="22"/>
            <w:szCs w:val="22"/>
            <w:lang w:val="en-US"/>
          </w:rPr>
          <w:t>https://www.nmi.health/summit2023/</w:t>
        </w:r>
      </w:hyperlink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)</w:t>
      </w:r>
    </w:p>
    <w:p w14:paraId="75D28FC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B654F4A" w14:textId="7E6EA590" w:rsidR="00197E6B" w:rsidRDefault="00340582" w:rsidP="00340582"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#NMlevents #conference #nutrition #lifestylemedicine #personlisednutrition #NMIsummit2023</w:t>
      </w:r>
    </w:p>
    <w:sectPr w:rsidR="00197E6B" w:rsidSect="008B0C7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﷽﷽﷽﷽﷽﷽﷽﷽涀̟怀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0A"/>
    <w:rsid w:val="00197E6B"/>
    <w:rsid w:val="00312EBD"/>
    <w:rsid w:val="00340582"/>
    <w:rsid w:val="003E630A"/>
    <w:rsid w:val="0044376B"/>
    <w:rsid w:val="005A7D70"/>
    <w:rsid w:val="00652764"/>
    <w:rsid w:val="006749FD"/>
    <w:rsid w:val="007616B7"/>
    <w:rsid w:val="0079654C"/>
    <w:rsid w:val="007B16D4"/>
    <w:rsid w:val="00853D8C"/>
    <w:rsid w:val="00883955"/>
    <w:rsid w:val="008B0643"/>
    <w:rsid w:val="0096180C"/>
    <w:rsid w:val="00C22FD1"/>
    <w:rsid w:val="00C4110C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53FB"/>
  <w15:chartTrackingRefBased/>
  <w15:docId w15:val="{9163ED01-79C6-E24B-93CB-37472599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E630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3E630A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839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9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39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mi.health/summit2023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3WKCP5WY7PCP-1830732545-41841</_dlc_DocId>
    <lcf76f155ced4ddcb4097134ff3c332f xmlns="1ce46a94-881f-473e-9286-d6ccb0bcbc80">
      <Terms xmlns="http://schemas.microsoft.com/office/infopath/2007/PartnerControls"/>
    </lcf76f155ced4ddcb4097134ff3c332f>
    <TaxCatchAll xmlns="d7f15fde-1247-4a08-bf6e-fbdb9e4202b7" xsi:nil="true"/>
    <_dlc_DocIdUrl xmlns="d7f15fde-1247-4a08-bf6e-fbdb9e4202b7">
      <Url>https://alexwaltondesign.sharepoint.com/sites/AlexWaltonDesign/_layouts/15/DocIdRedir.aspx?ID=3WKCP5WY7PCP-1830732545-41841</Url>
      <Description>3WKCP5WY7PCP-1830732545-41841</Description>
    </_dlc_DocIdUrl>
  </documentManagement>
</p:properties>
</file>

<file path=customXml/itemProps1.xml><?xml version="1.0" encoding="utf-8"?>
<ds:datastoreItem xmlns:ds="http://schemas.openxmlformats.org/officeDocument/2006/customXml" ds:itemID="{4CF8720E-7DA3-4C9F-A27B-E91444546E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DA881-B4EB-4DF8-ADEC-2EF7A5D051D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23D2C6-7087-4AA8-8CE9-339CAFE38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16EC3-D50C-41D7-B0E6-B00D64365AD5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10</cp:revision>
  <dcterms:created xsi:type="dcterms:W3CDTF">2023-07-11T10:35:00Z</dcterms:created>
  <dcterms:modified xsi:type="dcterms:W3CDTF">2023-07-11T11:20:00Z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0x0101004811C907B6ED0A44A5555FEBC02F3DCF</vt:lpwstr>
  </property>
  <property fmtid="{D5CDD505-2E9C-101B-9397-08002B2CF9AE}" pid="4" name="_dlc_DocIdItemGuid">
    <vt:lpwstr>6b28e545-8b5f-493a-aab7-6d730f63313d</vt:lpwstr>
  </property>
</Properties>
</file>